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0F" w:rsidRDefault="0035460F" w:rsidP="0035460F">
      <w:pPr>
        <w:rPr>
          <w:rFonts w:ascii="Arial Narrow" w:hAnsi="Arial Narrow"/>
          <w:b/>
        </w:rPr>
      </w:pPr>
      <w:r>
        <w:rPr>
          <w:rFonts w:ascii="Arial Narrow" w:hAnsi="Arial Narrow"/>
          <w:b/>
          <w:noProof/>
        </w:rPr>
        <w:drawing>
          <wp:anchor distT="0" distB="0" distL="114300" distR="114300" simplePos="0" relativeHeight="251658240" behindDoc="1" locked="0" layoutInCell="1" allowOverlap="1">
            <wp:simplePos x="0" y="0"/>
            <wp:positionH relativeFrom="column">
              <wp:posOffset>4563745</wp:posOffset>
            </wp:positionH>
            <wp:positionV relativeFrom="paragraph">
              <wp:posOffset>-226695</wp:posOffset>
            </wp:positionV>
            <wp:extent cx="1603375" cy="13716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03375" cy="1371600"/>
                    </a:xfrm>
                    <a:prstGeom prst="rect">
                      <a:avLst/>
                    </a:prstGeom>
                    <a:noFill/>
                    <a:ln w="9525">
                      <a:noFill/>
                      <a:miter lim="800000"/>
                      <a:headEnd/>
                      <a:tailEnd/>
                    </a:ln>
                  </pic:spPr>
                </pic:pic>
              </a:graphicData>
            </a:graphic>
          </wp:anchor>
        </w:drawing>
      </w:r>
    </w:p>
    <w:p w:rsidR="0035460F" w:rsidRPr="0035460F" w:rsidRDefault="0035460F" w:rsidP="0035460F">
      <w:pPr>
        <w:rPr>
          <w:rFonts w:ascii="Arial Narrow" w:hAnsi="Arial Narrow"/>
          <w:b/>
          <w:sz w:val="32"/>
          <w:szCs w:val="32"/>
        </w:rPr>
      </w:pPr>
    </w:p>
    <w:p w:rsidR="0035460F" w:rsidRPr="0035460F" w:rsidRDefault="0035460F" w:rsidP="0035460F">
      <w:pPr>
        <w:rPr>
          <w:rFonts w:ascii="Arial Narrow" w:hAnsi="Arial Narrow"/>
          <w:b/>
          <w:sz w:val="32"/>
          <w:szCs w:val="32"/>
        </w:rPr>
      </w:pPr>
    </w:p>
    <w:p w:rsidR="0035460F" w:rsidRDefault="0035460F" w:rsidP="0035460F">
      <w:pPr>
        <w:rPr>
          <w:rFonts w:ascii="Arial Narrow" w:hAnsi="Arial Narrow"/>
          <w:b/>
          <w:sz w:val="32"/>
          <w:szCs w:val="32"/>
        </w:rPr>
      </w:pPr>
    </w:p>
    <w:p w:rsidR="00F260E5" w:rsidRDefault="00F260E5" w:rsidP="00F260E5">
      <w:pPr>
        <w:rPr>
          <w:rFonts w:ascii="Arial Narrow" w:hAnsi="Arial Narrow"/>
          <w:b/>
          <w:sz w:val="32"/>
          <w:szCs w:val="32"/>
        </w:rPr>
      </w:pPr>
      <w:r w:rsidRPr="00F260E5">
        <w:rPr>
          <w:rFonts w:ascii="Arial Narrow" w:hAnsi="Arial Narrow"/>
          <w:b/>
          <w:sz w:val="32"/>
          <w:szCs w:val="32"/>
        </w:rPr>
        <w:t xml:space="preserve"> </w:t>
      </w:r>
    </w:p>
    <w:p w:rsidR="009B0A07" w:rsidRPr="009B0A07" w:rsidRDefault="009B0A07" w:rsidP="009B0A07">
      <w:pPr>
        <w:rPr>
          <w:rFonts w:ascii="Arial Narrow" w:hAnsi="Arial Narrow"/>
          <w:b/>
          <w:sz w:val="32"/>
          <w:szCs w:val="32"/>
        </w:rPr>
      </w:pPr>
      <w:r w:rsidRPr="009B0A07">
        <w:rPr>
          <w:rFonts w:ascii="Arial Narrow" w:hAnsi="Arial Narrow"/>
          <w:b/>
          <w:sz w:val="32"/>
          <w:szCs w:val="32"/>
        </w:rPr>
        <w:t>Code of Conduct for Team Managers</w:t>
      </w:r>
    </w:p>
    <w:p w:rsidR="009B0A07" w:rsidRDefault="009B0A07" w:rsidP="009B0A07">
      <w:pPr>
        <w:rPr>
          <w:rFonts w:ascii="Arial Narrow" w:hAnsi="Arial Narrow"/>
          <w:b/>
        </w:rPr>
      </w:pPr>
    </w:p>
    <w:p w:rsidR="009B0A07" w:rsidRDefault="009B0A07" w:rsidP="009B0A07">
      <w:pPr>
        <w:rPr>
          <w:rFonts w:ascii="Arial Narrow" w:hAnsi="Arial Narrow"/>
        </w:rPr>
      </w:pPr>
      <w:r>
        <w:rPr>
          <w:rFonts w:ascii="Arial Narrow" w:hAnsi="Arial Narrow"/>
          <w:b/>
        </w:rPr>
        <w:t>As a responsible Team Manager you will:</w:t>
      </w:r>
    </w:p>
    <w:p w:rsidR="009B0A07" w:rsidRDefault="009B0A07" w:rsidP="009B0A07">
      <w:pPr>
        <w:numPr>
          <w:ilvl w:val="0"/>
          <w:numId w:val="4"/>
        </w:numPr>
        <w:autoSpaceDE w:val="0"/>
        <w:autoSpaceDN w:val="0"/>
        <w:adjustRightInd w:val="0"/>
        <w:rPr>
          <w:rFonts w:ascii="Arial Narrow" w:hAnsi="Arial Narrow"/>
        </w:rPr>
      </w:pPr>
      <w:r>
        <w:rPr>
          <w:rFonts w:ascii="Arial Narrow" w:hAnsi="Arial Narrow"/>
        </w:rPr>
        <w:t>Respect the rights, dignity and worth of every athlete, coach, technical official and others involved in athletics and treat everyone equally</w:t>
      </w:r>
    </w:p>
    <w:p w:rsidR="009B0A07" w:rsidRDefault="009B0A07" w:rsidP="009B0A07">
      <w:pPr>
        <w:numPr>
          <w:ilvl w:val="0"/>
          <w:numId w:val="4"/>
        </w:numPr>
        <w:rPr>
          <w:rFonts w:ascii="Arial Narrow" w:hAnsi="Arial Narrow"/>
        </w:rPr>
      </w:pPr>
      <w:r>
        <w:rPr>
          <w:rFonts w:ascii="Arial Narrow" w:hAnsi="Arial Narrow"/>
        </w:rPr>
        <w:t>Cooperate fully with others involved in the sport such as coaches, technical officials, team managers, doctors, physiotherapists, sport scientists and representatives of the governing body in the best interests of the athlete</w:t>
      </w:r>
      <w:r w:rsidR="00D148BB">
        <w:rPr>
          <w:rFonts w:ascii="Arial Narrow" w:hAnsi="Arial Narrow"/>
        </w:rPr>
        <w:t>s</w:t>
      </w:r>
    </w:p>
    <w:p w:rsidR="009B0A07" w:rsidRDefault="009B0A07" w:rsidP="009B0A07">
      <w:pPr>
        <w:numPr>
          <w:ilvl w:val="0"/>
          <w:numId w:val="4"/>
        </w:numPr>
        <w:rPr>
          <w:rFonts w:ascii="Arial Narrow" w:hAnsi="Arial Narrow"/>
        </w:rPr>
      </w:pPr>
      <w:r>
        <w:rPr>
          <w:rFonts w:ascii="Arial Narrow" w:hAnsi="Arial Narrow"/>
        </w:rPr>
        <w:t xml:space="preserve">Consistently promote positive aspects of the sport such as fair play and never condone rule violations or the use of prohibited or age-inappropriate substances </w:t>
      </w:r>
    </w:p>
    <w:p w:rsidR="009B0A07" w:rsidRDefault="009B0A07" w:rsidP="009B0A07">
      <w:pPr>
        <w:numPr>
          <w:ilvl w:val="0"/>
          <w:numId w:val="4"/>
        </w:numPr>
        <w:rPr>
          <w:rFonts w:ascii="Arial Narrow" w:hAnsi="Arial Narrow"/>
        </w:rPr>
      </w:pPr>
      <w:r>
        <w:rPr>
          <w:rFonts w:ascii="Arial Narrow" w:hAnsi="Arial Narrow"/>
        </w:rPr>
        <w:t>Act with dignity and display courtesy and good manners towards others</w:t>
      </w:r>
    </w:p>
    <w:p w:rsidR="009B0A07" w:rsidRDefault="009B0A07" w:rsidP="009B0A07">
      <w:pPr>
        <w:numPr>
          <w:ilvl w:val="0"/>
          <w:numId w:val="4"/>
        </w:numPr>
        <w:rPr>
          <w:rFonts w:ascii="Arial Narrow" w:hAnsi="Arial Narrow"/>
        </w:rPr>
      </w:pPr>
      <w:r>
        <w:rPr>
          <w:rFonts w:ascii="Arial Narrow" w:hAnsi="Arial Narrow"/>
        </w:rPr>
        <w:t>Avoid swearing and abusive language and irresponsible behaviour including behaviour that is dangerous to yourself or others, acts of violence, bullying, harassment and physical and sexual abuse</w:t>
      </w:r>
    </w:p>
    <w:p w:rsidR="009B0A07" w:rsidRDefault="009B0A07" w:rsidP="009B0A07">
      <w:pPr>
        <w:numPr>
          <w:ilvl w:val="0"/>
          <w:numId w:val="4"/>
        </w:numPr>
        <w:rPr>
          <w:rFonts w:ascii="Arial Narrow" w:hAnsi="Arial Narrow"/>
        </w:rPr>
      </w:pPr>
      <w:r>
        <w:rPr>
          <w:rFonts w:ascii="Arial Narrow" w:hAnsi="Arial Narrow"/>
        </w:rPr>
        <w:t>Challenge inappropriate behaviour and language by others</w:t>
      </w:r>
    </w:p>
    <w:p w:rsidR="009B0A07" w:rsidRDefault="009B0A07" w:rsidP="009B0A07">
      <w:pPr>
        <w:numPr>
          <w:ilvl w:val="0"/>
          <w:numId w:val="4"/>
        </w:numPr>
        <w:autoSpaceDE w:val="0"/>
        <w:autoSpaceDN w:val="0"/>
        <w:adjustRightInd w:val="0"/>
        <w:rPr>
          <w:rFonts w:ascii="Arial Narrow" w:hAnsi="Arial Narrow"/>
        </w:rPr>
      </w:pPr>
      <w:r>
        <w:rPr>
          <w:rFonts w:ascii="Arial Narrow" w:hAnsi="Arial Narrow"/>
        </w:rPr>
        <w:t>Avoid destructive behaviour and leave athletics venues as you find them</w:t>
      </w:r>
    </w:p>
    <w:p w:rsidR="009B0A07" w:rsidRDefault="009B0A07" w:rsidP="009B0A07">
      <w:pPr>
        <w:numPr>
          <w:ilvl w:val="0"/>
          <w:numId w:val="4"/>
        </w:numPr>
        <w:autoSpaceDE w:val="0"/>
        <w:autoSpaceDN w:val="0"/>
        <w:adjustRightInd w:val="0"/>
        <w:rPr>
          <w:rFonts w:ascii="Arial Narrow" w:hAnsi="Arial Narrow"/>
        </w:rPr>
      </w:pPr>
      <w:r>
        <w:rPr>
          <w:rFonts w:ascii="Arial Narrow" w:hAnsi="Arial Narrow"/>
        </w:rPr>
        <w:t>Never engage in any inappropriate or illegal behaviour</w:t>
      </w:r>
    </w:p>
    <w:p w:rsidR="009B0A07" w:rsidRDefault="009B0A07" w:rsidP="009B0A07">
      <w:pPr>
        <w:numPr>
          <w:ilvl w:val="0"/>
          <w:numId w:val="4"/>
        </w:numPr>
        <w:autoSpaceDE w:val="0"/>
        <w:autoSpaceDN w:val="0"/>
        <w:adjustRightInd w:val="0"/>
        <w:rPr>
          <w:rFonts w:ascii="Arial Narrow" w:hAnsi="Arial Narrow"/>
        </w:rPr>
      </w:pPr>
      <w:r>
        <w:rPr>
          <w:rFonts w:ascii="Arial Narrow" w:hAnsi="Arial Narrow"/>
        </w:rPr>
        <w:t>Not carry or consume alcohol to excess and/or illegal substances.</w:t>
      </w:r>
    </w:p>
    <w:p w:rsidR="009B0A07" w:rsidRDefault="009B0A07" w:rsidP="009B0A07">
      <w:pPr>
        <w:numPr>
          <w:ilvl w:val="0"/>
          <w:numId w:val="4"/>
        </w:numPr>
        <w:autoSpaceDE w:val="0"/>
        <w:autoSpaceDN w:val="0"/>
        <w:adjustRightInd w:val="0"/>
        <w:rPr>
          <w:rFonts w:ascii="Arial Narrow" w:hAnsi="Arial Narrow"/>
        </w:rPr>
      </w:pPr>
      <w:r>
        <w:rPr>
          <w:rFonts w:ascii="Arial Narrow" w:hAnsi="Arial Narrow"/>
        </w:rPr>
        <w:t>Not carry any items that can be dangerous to yourself or to others excluding athletics equipment used in the course of the athletics activity</w:t>
      </w:r>
    </w:p>
    <w:p w:rsidR="009B0A07" w:rsidRDefault="009B0A07" w:rsidP="009B0A07">
      <w:pPr>
        <w:rPr>
          <w:rFonts w:ascii="Arial Narrow" w:hAnsi="Arial Narrow"/>
        </w:rPr>
      </w:pPr>
    </w:p>
    <w:p w:rsidR="009B0A07" w:rsidRDefault="009B0A07" w:rsidP="009B0A07">
      <w:pPr>
        <w:rPr>
          <w:rFonts w:ascii="Arial Narrow" w:hAnsi="Arial Narrow"/>
          <w:b/>
        </w:rPr>
      </w:pPr>
      <w:r>
        <w:rPr>
          <w:rFonts w:ascii="Arial Narrow" w:hAnsi="Arial Narrow"/>
          <w:b/>
        </w:rPr>
        <w:t>In addition, Team Managers should follow these guidelines on best practice, in particular with young athletes and vulnerable adults</w:t>
      </w:r>
    </w:p>
    <w:p w:rsidR="009B0A07" w:rsidRDefault="009B0A07" w:rsidP="009B0A07">
      <w:pPr>
        <w:numPr>
          <w:ilvl w:val="0"/>
          <w:numId w:val="5"/>
        </w:numPr>
        <w:rPr>
          <w:rFonts w:ascii="Arial Narrow" w:hAnsi="Arial Narrow"/>
        </w:rPr>
      </w:pPr>
      <w:r>
        <w:rPr>
          <w:rFonts w:ascii="Arial Narrow" w:hAnsi="Arial Narrow"/>
        </w:rPr>
        <w:t>Take reasonable care in all circumstances of any athlete under 18 years who is at an event without a parent or person with parental responsibility</w:t>
      </w:r>
    </w:p>
    <w:p w:rsidR="009B0A07" w:rsidRDefault="009B0A07" w:rsidP="009B0A07">
      <w:pPr>
        <w:numPr>
          <w:ilvl w:val="0"/>
          <w:numId w:val="5"/>
        </w:numPr>
        <w:rPr>
          <w:rFonts w:ascii="Arial Narrow" w:hAnsi="Arial Narrow"/>
        </w:rPr>
      </w:pPr>
      <w:r>
        <w:rPr>
          <w:rFonts w:ascii="Arial Narrow" w:hAnsi="Arial Narrow"/>
        </w:rPr>
        <w:t>Provide the appropriate ratio of staff for the age and ability for athletes travelling away from home. The recommended ratio is one adult to ten children</w:t>
      </w:r>
    </w:p>
    <w:p w:rsidR="009B0A07" w:rsidRDefault="009B0A07" w:rsidP="009B0A07">
      <w:pPr>
        <w:numPr>
          <w:ilvl w:val="0"/>
          <w:numId w:val="5"/>
        </w:numPr>
        <w:rPr>
          <w:rFonts w:ascii="Arial Narrow" w:hAnsi="Arial Narrow"/>
        </w:rPr>
      </w:pPr>
      <w:r>
        <w:rPr>
          <w:rFonts w:ascii="Arial Narrow" w:hAnsi="Arial Narrow"/>
        </w:rPr>
        <w:t>Provide staff of the same sex to undertake chaperoning duties</w:t>
      </w:r>
    </w:p>
    <w:p w:rsidR="009B0A07" w:rsidRDefault="009B0A07" w:rsidP="009B0A07">
      <w:pPr>
        <w:numPr>
          <w:ilvl w:val="0"/>
          <w:numId w:val="5"/>
        </w:numPr>
        <w:rPr>
          <w:rFonts w:ascii="Arial Narrow" w:hAnsi="Arial Narrow"/>
        </w:rPr>
      </w:pPr>
      <w:r>
        <w:rPr>
          <w:rFonts w:ascii="Arial Narrow" w:hAnsi="Arial Narrow"/>
        </w:rPr>
        <w:t xml:space="preserve">Check that all volunteers have been through the appropriate recruitment and selection checks and have attended the appropriate training e.g. </w:t>
      </w:r>
      <w:r w:rsidR="008D34E3">
        <w:rPr>
          <w:rFonts w:ascii="Arial Narrow" w:hAnsi="Arial Narrow"/>
        </w:rPr>
        <w:t>DBS</w:t>
      </w:r>
      <w:r>
        <w:rPr>
          <w:rFonts w:ascii="Arial Narrow" w:hAnsi="Arial Narrow"/>
        </w:rPr>
        <w:t xml:space="preserve"> and self declaration, safeguarding awareness training</w:t>
      </w:r>
    </w:p>
    <w:p w:rsidR="009B0A07" w:rsidRDefault="009B0A07" w:rsidP="009B0A07">
      <w:pPr>
        <w:numPr>
          <w:ilvl w:val="0"/>
          <w:numId w:val="5"/>
        </w:numPr>
        <w:rPr>
          <w:rFonts w:ascii="Arial Narrow" w:hAnsi="Arial Narrow"/>
        </w:rPr>
      </w:pPr>
      <w:r>
        <w:rPr>
          <w:rFonts w:ascii="Arial Narrow" w:hAnsi="Arial Narrow"/>
        </w:rPr>
        <w:t>Notify all parents/people with parental responsibility/carers of athletes under 18 years of the times and venues of any competitions and the appropriate contact telephone numbers</w:t>
      </w:r>
    </w:p>
    <w:p w:rsidR="009B0A07" w:rsidRDefault="009B0A07" w:rsidP="009B0A07">
      <w:pPr>
        <w:numPr>
          <w:ilvl w:val="0"/>
          <w:numId w:val="5"/>
        </w:numPr>
        <w:rPr>
          <w:rFonts w:ascii="Arial Narrow" w:hAnsi="Arial Narrow"/>
        </w:rPr>
      </w:pPr>
      <w:r>
        <w:rPr>
          <w:rFonts w:ascii="Arial Narrow" w:hAnsi="Arial Narrow"/>
        </w:rPr>
        <w:t xml:space="preserve">Ensure that written consent has been obtained </w:t>
      </w:r>
      <w:r w:rsidR="008D34E3">
        <w:rPr>
          <w:rFonts w:ascii="Arial Narrow" w:hAnsi="Arial Narrow"/>
        </w:rPr>
        <w:t>from</w:t>
      </w:r>
      <w:r>
        <w:rPr>
          <w:rFonts w:ascii="Arial Narrow" w:hAnsi="Arial Narrow"/>
        </w:rPr>
        <w:t xml:space="preserve"> all persons with parental responsibility for athletes under 18 years prior to the competition</w:t>
      </w:r>
    </w:p>
    <w:p w:rsidR="009B0A07" w:rsidRDefault="009B0A07" w:rsidP="009B0A07">
      <w:pPr>
        <w:numPr>
          <w:ilvl w:val="0"/>
          <w:numId w:val="5"/>
        </w:numPr>
        <w:rPr>
          <w:rFonts w:ascii="Arial Narrow" w:hAnsi="Arial Narrow"/>
        </w:rPr>
      </w:pPr>
      <w:r>
        <w:rPr>
          <w:rFonts w:ascii="Arial Narrow" w:hAnsi="Arial Narrow"/>
        </w:rPr>
        <w:t>Liaise with the parents/person with parental responsibility of an athlete under 18 years if the athlete becomes involved in an accident or serious breach of health and safety or discipline whilst under your care</w:t>
      </w:r>
    </w:p>
    <w:p w:rsidR="009B0A07" w:rsidRDefault="009B0A07" w:rsidP="009B0A07">
      <w:pPr>
        <w:numPr>
          <w:ilvl w:val="0"/>
          <w:numId w:val="5"/>
        </w:numPr>
        <w:rPr>
          <w:rFonts w:ascii="Arial Narrow" w:hAnsi="Arial Narrow"/>
        </w:rPr>
      </w:pPr>
      <w:r>
        <w:rPr>
          <w:rFonts w:ascii="Arial Narrow" w:hAnsi="Arial Narrow"/>
        </w:rPr>
        <w:t>Comply with welfare policies and procedures and any local authority or school procedures or any other policies and procedures that might apply to a particular venue, gr</w:t>
      </w:r>
      <w:r w:rsidR="008D34E3">
        <w:rPr>
          <w:rFonts w:ascii="Arial Narrow" w:hAnsi="Arial Narrow"/>
        </w:rPr>
        <w:t>oup of athletes, or competition</w:t>
      </w:r>
    </w:p>
    <w:p w:rsidR="009B0A07" w:rsidRDefault="009B0A07" w:rsidP="009B0A07">
      <w:pPr>
        <w:numPr>
          <w:ilvl w:val="0"/>
          <w:numId w:val="5"/>
        </w:numPr>
        <w:rPr>
          <w:rFonts w:ascii="Arial Narrow" w:hAnsi="Arial Narrow"/>
        </w:rPr>
      </w:pPr>
      <w:r w:rsidRPr="009B0A07">
        <w:rPr>
          <w:rFonts w:ascii="Arial Narrow" w:hAnsi="Arial Narrow"/>
        </w:rPr>
        <w:t xml:space="preserve">Report any suspected misconduct by coaches, technical officials or other people involved in athletics to the Club, Regional, National or </w:t>
      </w:r>
      <w:r w:rsidR="00D148BB">
        <w:rPr>
          <w:rFonts w:ascii="Arial Narrow" w:hAnsi="Arial Narrow"/>
        </w:rPr>
        <w:t>England Athletics W</w:t>
      </w:r>
      <w:r w:rsidRPr="009B0A07">
        <w:rPr>
          <w:rFonts w:ascii="Arial Narrow" w:hAnsi="Arial Narrow"/>
        </w:rPr>
        <w:t xml:space="preserve">elfare </w:t>
      </w:r>
      <w:r w:rsidR="00D148BB">
        <w:rPr>
          <w:rFonts w:ascii="Arial Narrow" w:hAnsi="Arial Narrow"/>
        </w:rPr>
        <w:t>O</w:t>
      </w:r>
      <w:r w:rsidRPr="009B0A07">
        <w:rPr>
          <w:rFonts w:ascii="Arial Narrow" w:hAnsi="Arial Narrow"/>
        </w:rPr>
        <w:t>fficer as soon as possible</w:t>
      </w:r>
    </w:p>
    <w:p w:rsidR="00D148BB" w:rsidRDefault="00D148BB" w:rsidP="00D148BB">
      <w:pPr>
        <w:ind w:left="360"/>
        <w:rPr>
          <w:rFonts w:ascii="Arial Narrow" w:hAnsi="Arial Narrow"/>
        </w:rPr>
      </w:pPr>
    </w:p>
    <w:p w:rsidR="00D148BB" w:rsidRDefault="00D148BB" w:rsidP="00D148BB">
      <w:pPr>
        <w:ind w:left="360"/>
        <w:jc w:val="right"/>
        <w:rPr>
          <w:rFonts w:ascii="Arial Narrow" w:hAnsi="Arial Narrow"/>
        </w:rPr>
      </w:pPr>
    </w:p>
    <w:p w:rsidR="00D148BB" w:rsidRDefault="00D148BB" w:rsidP="00D148BB">
      <w:pPr>
        <w:ind w:left="360"/>
        <w:jc w:val="right"/>
        <w:rPr>
          <w:rFonts w:ascii="Arial Narrow" w:hAnsi="Arial Narrow"/>
        </w:rPr>
      </w:pPr>
    </w:p>
    <w:p w:rsidR="00D148BB" w:rsidRDefault="008D34E3" w:rsidP="00D148BB">
      <w:pPr>
        <w:ind w:left="360"/>
        <w:jc w:val="right"/>
        <w:rPr>
          <w:rFonts w:ascii="Arial Narrow" w:hAnsi="Arial Narrow"/>
        </w:rPr>
      </w:pPr>
      <w:r>
        <w:rPr>
          <w:rFonts w:ascii="Arial Narrow" w:hAnsi="Arial Narrow"/>
        </w:rPr>
        <w:t>February 2018</w:t>
      </w:r>
      <w:bookmarkStart w:id="0" w:name="_GoBack"/>
      <w:bookmarkEnd w:id="0"/>
    </w:p>
    <w:sectPr w:rsidR="00D148BB" w:rsidSect="00D148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A29"/>
    <w:multiLevelType w:val="hybridMultilevel"/>
    <w:tmpl w:val="B97EA7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004D30"/>
    <w:multiLevelType w:val="hybridMultilevel"/>
    <w:tmpl w:val="BC269B66"/>
    <w:lvl w:ilvl="0" w:tplc="08090001">
      <w:start w:val="1"/>
      <w:numFmt w:val="bullet"/>
      <w:lvlText w:val=""/>
      <w:lvlJc w:val="left"/>
      <w:pPr>
        <w:tabs>
          <w:tab w:val="num" w:pos="360"/>
        </w:tabs>
        <w:ind w:left="360" w:hanging="360"/>
      </w:pPr>
      <w:rPr>
        <w:rFonts w:ascii="Symbol" w:hAnsi="Symbol" w:hint="default"/>
      </w:rPr>
    </w:lvl>
    <w:lvl w:ilvl="1" w:tplc="773E06C8">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0A03FB"/>
    <w:multiLevelType w:val="hybridMultilevel"/>
    <w:tmpl w:val="B3425D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18629A3"/>
    <w:multiLevelType w:val="hybridMultilevel"/>
    <w:tmpl w:val="287A31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ECF2BF8"/>
    <w:multiLevelType w:val="hybridMultilevel"/>
    <w:tmpl w:val="3BE29D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0F"/>
    <w:rsid w:val="00005105"/>
    <w:rsid w:val="000C1C7E"/>
    <w:rsid w:val="00151879"/>
    <w:rsid w:val="0035460F"/>
    <w:rsid w:val="008D34E3"/>
    <w:rsid w:val="00982440"/>
    <w:rsid w:val="009B0A07"/>
    <w:rsid w:val="00A607FA"/>
    <w:rsid w:val="00AC3013"/>
    <w:rsid w:val="00D148BB"/>
    <w:rsid w:val="00F260E5"/>
    <w:rsid w:val="00F8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8A5F6-76B5-49BD-82EC-2EBB9BB3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0F"/>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cfisher</dc:creator>
  <cp:keywords/>
  <dc:description/>
  <cp:lastModifiedBy>Sean Walton</cp:lastModifiedBy>
  <cp:revision>3</cp:revision>
  <dcterms:created xsi:type="dcterms:W3CDTF">2017-05-15T09:59:00Z</dcterms:created>
  <dcterms:modified xsi:type="dcterms:W3CDTF">2018-02-18T15:00:00Z</dcterms:modified>
</cp:coreProperties>
</file>